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64" w:rsidRPr="00CE0FF7" w:rsidRDefault="00F522AF" w:rsidP="00CE0FF7">
      <w:pPr>
        <w:pStyle w:val="a3"/>
        <w:spacing w:before="68" w:line="276" w:lineRule="auto"/>
        <w:ind w:left="492" w:right="479"/>
        <w:jc w:val="center"/>
        <w:rPr>
          <w:sz w:val="28"/>
          <w:szCs w:val="28"/>
        </w:rPr>
      </w:pPr>
      <w:r w:rsidRPr="00CE0FF7">
        <w:rPr>
          <w:sz w:val="28"/>
          <w:szCs w:val="28"/>
        </w:rPr>
        <w:t>ГРАФИК ОБРАЩЕНИЙ ГРАЖДАН ПО ЛИЧНЫМ ВОПРОСАМ И ВОПРОСАМ</w:t>
      </w:r>
      <w:r w:rsidRPr="00CE0FF7">
        <w:rPr>
          <w:spacing w:val="-57"/>
          <w:sz w:val="28"/>
          <w:szCs w:val="28"/>
        </w:rPr>
        <w:t xml:space="preserve"> </w:t>
      </w:r>
      <w:r w:rsidRPr="00CE0FF7">
        <w:rPr>
          <w:sz w:val="28"/>
          <w:szCs w:val="28"/>
        </w:rPr>
        <w:t>АНТИКОРРУПЦИОННОЙ</w:t>
      </w:r>
      <w:r w:rsidRPr="00CE0FF7">
        <w:rPr>
          <w:spacing w:val="-2"/>
          <w:sz w:val="28"/>
          <w:szCs w:val="28"/>
        </w:rPr>
        <w:t xml:space="preserve"> </w:t>
      </w:r>
      <w:r w:rsidRPr="00CE0FF7">
        <w:rPr>
          <w:sz w:val="28"/>
          <w:szCs w:val="28"/>
        </w:rPr>
        <w:t>ДЕЯТЕЛЬНОСТИ</w:t>
      </w:r>
    </w:p>
    <w:p w:rsidR="00E37E64" w:rsidRPr="00CE0FF7" w:rsidRDefault="00E37E64" w:rsidP="00CE0FF7">
      <w:pPr>
        <w:pStyle w:val="a3"/>
        <w:spacing w:line="276" w:lineRule="auto"/>
        <w:rPr>
          <w:sz w:val="28"/>
          <w:szCs w:val="28"/>
        </w:rPr>
      </w:pPr>
    </w:p>
    <w:p w:rsidR="00E37E64" w:rsidRPr="00CE0FF7" w:rsidRDefault="00F522AF" w:rsidP="00CE0FF7">
      <w:pPr>
        <w:pStyle w:val="a3"/>
        <w:spacing w:before="1" w:line="276" w:lineRule="auto"/>
        <w:ind w:left="106" w:right="92"/>
        <w:jc w:val="center"/>
        <w:rPr>
          <w:sz w:val="28"/>
          <w:szCs w:val="28"/>
        </w:rPr>
      </w:pPr>
      <w:r w:rsidRPr="00CE0FF7">
        <w:rPr>
          <w:sz w:val="28"/>
          <w:szCs w:val="28"/>
        </w:rPr>
        <w:t>Личный</w:t>
      </w:r>
      <w:r w:rsidRPr="00CE0FF7">
        <w:rPr>
          <w:spacing w:val="-4"/>
          <w:sz w:val="28"/>
          <w:szCs w:val="28"/>
        </w:rPr>
        <w:t xml:space="preserve"> </w:t>
      </w:r>
      <w:r w:rsidRPr="00CE0FF7">
        <w:rPr>
          <w:sz w:val="28"/>
          <w:szCs w:val="28"/>
        </w:rPr>
        <w:t>прием</w:t>
      </w:r>
      <w:r w:rsidRPr="00CE0FF7">
        <w:rPr>
          <w:spacing w:val="-2"/>
          <w:sz w:val="28"/>
          <w:szCs w:val="28"/>
        </w:rPr>
        <w:t xml:space="preserve"> </w:t>
      </w:r>
      <w:r w:rsidRPr="00CE0FF7">
        <w:rPr>
          <w:sz w:val="28"/>
          <w:szCs w:val="28"/>
        </w:rPr>
        <w:t>граждан</w:t>
      </w:r>
      <w:r w:rsidRPr="00CE0FF7">
        <w:rPr>
          <w:spacing w:val="-1"/>
          <w:sz w:val="28"/>
          <w:szCs w:val="28"/>
        </w:rPr>
        <w:t xml:space="preserve"> </w:t>
      </w:r>
      <w:r w:rsidRPr="00CE0FF7">
        <w:rPr>
          <w:sz w:val="28"/>
          <w:szCs w:val="28"/>
        </w:rPr>
        <w:t>осуществляется</w:t>
      </w:r>
      <w:r w:rsidRPr="00CE0FF7">
        <w:rPr>
          <w:spacing w:val="-1"/>
          <w:sz w:val="28"/>
          <w:szCs w:val="28"/>
        </w:rPr>
        <w:t xml:space="preserve"> </w:t>
      </w:r>
      <w:r w:rsidRPr="00CE0FF7">
        <w:rPr>
          <w:sz w:val="28"/>
          <w:szCs w:val="28"/>
        </w:rPr>
        <w:t>директором</w:t>
      </w:r>
      <w:r w:rsidRPr="00CE0FF7">
        <w:rPr>
          <w:spacing w:val="-3"/>
          <w:sz w:val="28"/>
          <w:szCs w:val="28"/>
        </w:rPr>
        <w:t xml:space="preserve"> </w:t>
      </w:r>
      <w:r w:rsidRPr="00CE0FF7">
        <w:rPr>
          <w:sz w:val="28"/>
          <w:szCs w:val="28"/>
        </w:rPr>
        <w:t>МБУДО</w:t>
      </w:r>
      <w:r w:rsidRPr="00CE0FF7">
        <w:rPr>
          <w:spacing w:val="3"/>
          <w:sz w:val="28"/>
          <w:szCs w:val="28"/>
        </w:rPr>
        <w:t xml:space="preserve"> </w:t>
      </w:r>
      <w:r w:rsidRPr="00CE0FF7">
        <w:rPr>
          <w:sz w:val="28"/>
          <w:szCs w:val="28"/>
        </w:rPr>
        <w:t>«ДШИ№6»</w:t>
      </w:r>
    </w:p>
    <w:p w:rsidR="00E37E64" w:rsidRPr="00CE0FF7" w:rsidRDefault="00E37E64" w:rsidP="00CE0FF7">
      <w:pPr>
        <w:pStyle w:val="a3"/>
        <w:spacing w:before="4" w:line="276" w:lineRule="auto"/>
        <w:rPr>
          <w:sz w:val="28"/>
          <w:szCs w:val="28"/>
        </w:rPr>
      </w:pPr>
    </w:p>
    <w:p w:rsidR="00E37E64" w:rsidRPr="00CE0FF7" w:rsidRDefault="009550E0" w:rsidP="00CE0FF7">
      <w:pPr>
        <w:pStyle w:val="1"/>
        <w:spacing w:line="276" w:lineRule="auto"/>
        <w:rPr>
          <w:sz w:val="28"/>
          <w:szCs w:val="28"/>
        </w:rPr>
      </w:pPr>
      <w:proofErr w:type="spellStart"/>
      <w:r w:rsidRPr="00CE0FF7">
        <w:rPr>
          <w:sz w:val="28"/>
          <w:szCs w:val="28"/>
        </w:rPr>
        <w:t>Подшивалова</w:t>
      </w:r>
      <w:proofErr w:type="spellEnd"/>
      <w:r w:rsidRPr="00CE0FF7">
        <w:rPr>
          <w:sz w:val="28"/>
          <w:szCs w:val="28"/>
        </w:rPr>
        <w:t xml:space="preserve"> Елена Васильевна </w:t>
      </w:r>
    </w:p>
    <w:p w:rsidR="00E37E64" w:rsidRPr="00CE0FF7" w:rsidRDefault="00E37E64" w:rsidP="00CE0FF7">
      <w:pPr>
        <w:pStyle w:val="a3"/>
        <w:spacing w:before="7" w:line="276" w:lineRule="auto"/>
        <w:rPr>
          <w:b/>
          <w:sz w:val="28"/>
          <w:szCs w:val="28"/>
        </w:rPr>
      </w:pPr>
    </w:p>
    <w:p w:rsidR="00B0156F" w:rsidRDefault="00B0156F" w:rsidP="00B0156F">
      <w:pPr>
        <w:pStyle w:val="a3"/>
        <w:spacing w:line="276" w:lineRule="auto"/>
        <w:ind w:left="1985" w:right="2508" w:hanging="142"/>
        <w:jc w:val="center"/>
        <w:rPr>
          <w:spacing w:val="-57"/>
          <w:sz w:val="28"/>
          <w:szCs w:val="28"/>
        </w:rPr>
      </w:pPr>
      <w:r>
        <w:rPr>
          <w:sz w:val="28"/>
          <w:szCs w:val="28"/>
        </w:rPr>
        <w:t xml:space="preserve">По адресу: </w:t>
      </w:r>
      <w:proofErr w:type="spellStart"/>
      <w:r>
        <w:rPr>
          <w:sz w:val="28"/>
          <w:szCs w:val="28"/>
        </w:rPr>
        <w:t>г.Челябинск</w:t>
      </w:r>
      <w:proofErr w:type="spellEnd"/>
      <w:r>
        <w:rPr>
          <w:sz w:val="28"/>
          <w:szCs w:val="28"/>
        </w:rPr>
        <w:t xml:space="preserve">, </w:t>
      </w:r>
      <w:bookmarkStart w:id="0" w:name="_GoBack"/>
      <w:bookmarkEnd w:id="0"/>
      <w:proofErr w:type="spellStart"/>
      <w:r>
        <w:rPr>
          <w:sz w:val="28"/>
          <w:szCs w:val="28"/>
        </w:rPr>
        <w:t>ул.</w:t>
      </w:r>
      <w:r w:rsidR="00F522AF" w:rsidRPr="00CE0FF7">
        <w:rPr>
          <w:sz w:val="28"/>
          <w:szCs w:val="28"/>
        </w:rPr>
        <w:t>Ереванская</w:t>
      </w:r>
      <w:proofErr w:type="spellEnd"/>
      <w:r w:rsidR="00F522AF" w:rsidRPr="00CE0FF7">
        <w:rPr>
          <w:sz w:val="28"/>
          <w:szCs w:val="28"/>
        </w:rPr>
        <w:t>, 9</w:t>
      </w:r>
      <w:r w:rsidR="00F522AF" w:rsidRPr="00CE0FF7">
        <w:rPr>
          <w:spacing w:val="-57"/>
          <w:sz w:val="28"/>
          <w:szCs w:val="28"/>
        </w:rPr>
        <w:t xml:space="preserve"> </w:t>
      </w:r>
    </w:p>
    <w:p w:rsidR="00E37E64" w:rsidRPr="00CE0FF7" w:rsidRDefault="00F522AF" w:rsidP="00CE0FF7">
      <w:pPr>
        <w:pStyle w:val="a3"/>
        <w:spacing w:line="276" w:lineRule="auto"/>
        <w:ind w:left="2520" w:right="2508"/>
        <w:jc w:val="center"/>
        <w:rPr>
          <w:sz w:val="28"/>
          <w:szCs w:val="28"/>
        </w:rPr>
      </w:pPr>
      <w:r w:rsidRPr="00CE0FF7">
        <w:rPr>
          <w:sz w:val="28"/>
          <w:szCs w:val="28"/>
        </w:rPr>
        <w:t>График приема:</w:t>
      </w:r>
    </w:p>
    <w:p w:rsidR="00E37E64" w:rsidRPr="00CE0FF7" w:rsidRDefault="00F522AF" w:rsidP="00CE0FF7">
      <w:pPr>
        <w:pStyle w:val="a3"/>
        <w:spacing w:line="276" w:lineRule="auto"/>
        <w:ind w:left="106" w:right="94"/>
        <w:jc w:val="center"/>
        <w:rPr>
          <w:sz w:val="28"/>
          <w:szCs w:val="28"/>
        </w:rPr>
      </w:pPr>
      <w:r w:rsidRPr="00CE0FF7">
        <w:rPr>
          <w:sz w:val="28"/>
          <w:szCs w:val="28"/>
        </w:rPr>
        <w:t>Пятница</w:t>
      </w:r>
      <w:r w:rsidRPr="00CE0FF7">
        <w:rPr>
          <w:spacing w:val="-2"/>
          <w:sz w:val="28"/>
          <w:szCs w:val="28"/>
        </w:rPr>
        <w:t xml:space="preserve"> </w:t>
      </w:r>
      <w:r w:rsidRPr="00CE0FF7">
        <w:rPr>
          <w:sz w:val="28"/>
          <w:szCs w:val="28"/>
        </w:rPr>
        <w:t>с</w:t>
      </w:r>
      <w:r w:rsidRPr="00CE0FF7">
        <w:rPr>
          <w:spacing w:val="-1"/>
          <w:sz w:val="28"/>
          <w:szCs w:val="28"/>
        </w:rPr>
        <w:t xml:space="preserve"> </w:t>
      </w:r>
      <w:r w:rsidRPr="00CE0FF7">
        <w:rPr>
          <w:sz w:val="28"/>
          <w:szCs w:val="28"/>
        </w:rPr>
        <w:t>09.00</w:t>
      </w:r>
      <w:r w:rsidRPr="00CE0FF7">
        <w:rPr>
          <w:spacing w:val="-1"/>
          <w:sz w:val="28"/>
          <w:szCs w:val="28"/>
        </w:rPr>
        <w:t xml:space="preserve"> </w:t>
      </w:r>
      <w:r w:rsidRPr="00CE0FF7">
        <w:rPr>
          <w:sz w:val="28"/>
          <w:szCs w:val="28"/>
        </w:rPr>
        <w:t>ч. до</w:t>
      </w:r>
      <w:r w:rsidRPr="00CE0FF7">
        <w:rPr>
          <w:spacing w:val="-1"/>
          <w:sz w:val="28"/>
          <w:szCs w:val="28"/>
        </w:rPr>
        <w:t xml:space="preserve"> </w:t>
      </w:r>
      <w:r w:rsidRPr="00CE0FF7">
        <w:rPr>
          <w:sz w:val="28"/>
          <w:szCs w:val="28"/>
        </w:rPr>
        <w:t>12.00 ч.</w:t>
      </w:r>
    </w:p>
    <w:p w:rsidR="00E37E64" w:rsidRPr="00CE0FF7" w:rsidRDefault="00E37E64" w:rsidP="00CE0FF7">
      <w:pPr>
        <w:pStyle w:val="a3"/>
        <w:spacing w:before="5" w:line="276" w:lineRule="auto"/>
        <w:rPr>
          <w:sz w:val="28"/>
          <w:szCs w:val="28"/>
        </w:rPr>
      </w:pPr>
    </w:p>
    <w:p w:rsidR="00E37E64" w:rsidRPr="00CE0FF7" w:rsidRDefault="00F522AF" w:rsidP="00CE0FF7">
      <w:pPr>
        <w:pStyle w:val="1"/>
        <w:spacing w:line="276" w:lineRule="auto"/>
        <w:ind w:left="104"/>
        <w:rPr>
          <w:sz w:val="28"/>
          <w:szCs w:val="28"/>
        </w:rPr>
      </w:pPr>
      <w:r w:rsidRPr="00CE0FF7">
        <w:rPr>
          <w:sz w:val="28"/>
          <w:szCs w:val="28"/>
        </w:rPr>
        <w:t>Телефон</w:t>
      </w:r>
      <w:r w:rsidRPr="00CE0FF7">
        <w:rPr>
          <w:spacing w:val="-2"/>
          <w:sz w:val="28"/>
          <w:szCs w:val="28"/>
        </w:rPr>
        <w:t xml:space="preserve"> </w:t>
      </w:r>
      <w:r w:rsidRPr="00CE0FF7">
        <w:rPr>
          <w:sz w:val="28"/>
          <w:szCs w:val="28"/>
        </w:rPr>
        <w:t>директора</w:t>
      </w:r>
      <w:r w:rsidRPr="00CE0FF7">
        <w:rPr>
          <w:spacing w:val="-2"/>
          <w:sz w:val="28"/>
          <w:szCs w:val="28"/>
        </w:rPr>
        <w:t xml:space="preserve"> </w:t>
      </w:r>
      <w:r w:rsidRPr="00CE0FF7">
        <w:rPr>
          <w:sz w:val="28"/>
          <w:szCs w:val="28"/>
        </w:rPr>
        <w:t>МБУДО</w:t>
      </w:r>
      <w:r w:rsidRPr="00CE0FF7">
        <w:rPr>
          <w:spacing w:val="-1"/>
          <w:sz w:val="28"/>
          <w:szCs w:val="28"/>
        </w:rPr>
        <w:t xml:space="preserve"> </w:t>
      </w:r>
      <w:r w:rsidRPr="00CE0FF7">
        <w:rPr>
          <w:sz w:val="28"/>
          <w:szCs w:val="28"/>
        </w:rPr>
        <w:t>«ДШИ</w:t>
      </w:r>
      <w:r w:rsidRPr="00CE0FF7">
        <w:rPr>
          <w:spacing w:val="-2"/>
          <w:sz w:val="28"/>
          <w:szCs w:val="28"/>
        </w:rPr>
        <w:t xml:space="preserve"> </w:t>
      </w:r>
      <w:r w:rsidRPr="00CE0FF7">
        <w:rPr>
          <w:sz w:val="28"/>
          <w:szCs w:val="28"/>
        </w:rPr>
        <w:t>№6»:</w:t>
      </w:r>
      <w:r w:rsidRPr="00CE0FF7">
        <w:rPr>
          <w:spacing w:val="-3"/>
          <w:sz w:val="28"/>
          <w:szCs w:val="28"/>
        </w:rPr>
        <w:t xml:space="preserve"> </w:t>
      </w:r>
      <w:r w:rsidRPr="00CE0FF7">
        <w:rPr>
          <w:sz w:val="28"/>
          <w:szCs w:val="28"/>
        </w:rPr>
        <w:t>(351)</w:t>
      </w:r>
      <w:r w:rsidRPr="00CE0FF7">
        <w:rPr>
          <w:spacing w:val="-2"/>
          <w:sz w:val="28"/>
          <w:szCs w:val="28"/>
        </w:rPr>
        <w:t xml:space="preserve"> </w:t>
      </w:r>
      <w:r w:rsidRPr="00CE0FF7">
        <w:rPr>
          <w:sz w:val="28"/>
          <w:szCs w:val="28"/>
        </w:rPr>
        <w:t>253-34-86</w:t>
      </w:r>
    </w:p>
    <w:p w:rsidR="00E37E64" w:rsidRPr="00CE0FF7" w:rsidRDefault="00E37E64" w:rsidP="00CE0FF7">
      <w:pPr>
        <w:pStyle w:val="a3"/>
        <w:spacing w:line="276" w:lineRule="auto"/>
        <w:rPr>
          <w:b/>
          <w:sz w:val="28"/>
          <w:szCs w:val="28"/>
        </w:rPr>
      </w:pPr>
    </w:p>
    <w:p w:rsidR="00CE0FF7" w:rsidRPr="00CE0FF7" w:rsidRDefault="00CE0FF7" w:rsidP="00CE0FF7">
      <w:pPr>
        <w:spacing w:line="276" w:lineRule="auto"/>
        <w:ind w:left="106" w:right="97"/>
        <w:jc w:val="both"/>
        <w:rPr>
          <w:sz w:val="28"/>
          <w:szCs w:val="28"/>
        </w:rPr>
      </w:pPr>
      <w:r w:rsidRPr="00CE0FF7">
        <w:rPr>
          <w:sz w:val="28"/>
          <w:szCs w:val="28"/>
        </w:rPr>
        <w:t>Обо всех фактах коррупционных проявлений со стороны муниципальных служащих и работников муниципальных предприятий и учреждений любой гражданин может сообщить:</w:t>
      </w:r>
    </w:p>
    <w:p w:rsidR="00CE0FF7" w:rsidRPr="00CE0FF7" w:rsidRDefault="00CE0FF7" w:rsidP="00CE0FF7">
      <w:pPr>
        <w:pStyle w:val="a4"/>
        <w:numPr>
          <w:ilvl w:val="0"/>
          <w:numId w:val="1"/>
        </w:numPr>
        <w:spacing w:line="276" w:lineRule="auto"/>
        <w:ind w:right="97"/>
        <w:jc w:val="both"/>
        <w:rPr>
          <w:b/>
          <w:sz w:val="28"/>
          <w:szCs w:val="28"/>
        </w:rPr>
      </w:pPr>
      <w:r w:rsidRPr="00CE0FF7">
        <w:rPr>
          <w:sz w:val="28"/>
          <w:szCs w:val="28"/>
        </w:rPr>
        <w:t>на телефон “горячей линии” (351) 264-58-55 (в режиме автоответчика)</w:t>
      </w:r>
    </w:p>
    <w:p w:rsidR="00CE0FF7" w:rsidRPr="00CE0FF7" w:rsidRDefault="00CE0FF7" w:rsidP="00CE0FF7">
      <w:pPr>
        <w:pStyle w:val="a4"/>
        <w:numPr>
          <w:ilvl w:val="0"/>
          <w:numId w:val="1"/>
        </w:numPr>
        <w:spacing w:line="276" w:lineRule="auto"/>
        <w:ind w:right="97"/>
        <w:jc w:val="both"/>
        <w:rPr>
          <w:b/>
          <w:sz w:val="28"/>
          <w:szCs w:val="28"/>
        </w:rPr>
      </w:pPr>
      <w:r w:rsidRPr="00CE0FF7">
        <w:rPr>
          <w:sz w:val="28"/>
          <w:szCs w:val="28"/>
        </w:rPr>
        <w:t xml:space="preserve"> на телефон доверия </w:t>
      </w:r>
      <w:proofErr w:type="spellStart"/>
      <w:r w:rsidRPr="00CE0FF7">
        <w:rPr>
          <w:sz w:val="28"/>
          <w:szCs w:val="28"/>
        </w:rPr>
        <w:t>ОЭБиПК</w:t>
      </w:r>
      <w:proofErr w:type="spellEnd"/>
      <w:r w:rsidRPr="00CE0FF7">
        <w:rPr>
          <w:sz w:val="28"/>
          <w:szCs w:val="28"/>
        </w:rPr>
        <w:t xml:space="preserve"> УМВД России по городу Челябинску (351) 267-79-80 </w:t>
      </w:r>
    </w:p>
    <w:p w:rsidR="00CE0FF7" w:rsidRPr="00CE0FF7" w:rsidRDefault="00CE0FF7" w:rsidP="00CE0FF7">
      <w:pPr>
        <w:pStyle w:val="a4"/>
        <w:numPr>
          <w:ilvl w:val="0"/>
          <w:numId w:val="1"/>
        </w:numPr>
        <w:spacing w:line="276" w:lineRule="auto"/>
        <w:ind w:right="97"/>
        <w:rPr>
          <w:b/>
          <w:sz w:val="28"/>
          <w:szCs w:val="28"/>
        </w:rPr>
      </w:pPr>
      <w:r w:rsidRPr="00CE0FF7">
        <w:rPr>
          <w:sz w:val="28"/>
          <w:szCs w:val="28"/>
        </w:rPr>
        <w:t>на адрес электронной</w:t>
      </w:r>
      <w:r w:rsidRPr="00CE0FF7">
        <w:rPr>
          <w:sz w:val="28"/>
          <w:szCs w:val="28"/>
        </w:rPr>
        <w:t xml:space="preserve"> почты: fakt@cheladmin.ru путем </w:t>
      </w:r>
      <w:r w:rsidRPr="00CE0FF7">
        <w:rPr>
          <w:sz w:val="28"/>
          <w:szCs w:val="28"/>
        </w:rPr>
        <w:t>направления обращения</w:t>
      </w:r>
      <w:r w:rsidRPr="00CE0FF7">
        <w:rPr>
          <w:sz w:val="28"/>
          <w:szCs w:val="28"/>
        </w:rPr>
        <w:t xml:space="preserve"> через Интернет-приемную Администрации города Челябинска</w:t>
      </w:r>
      <w:r w:rsidRPr="00CE0FF7">
        <w:rPr>
          <w:sz w:val="28"/>
          <w:szCs w:val="28"/>
        </w:rPr>
        <w:t xml:space="preserve"> </w:t>
      </w:r>
    </w:p>
    <w:p w:rsidR="00CE0FF7" w:rsidRPr="00CE0FF7" w:rsidRDefault="00CE0FF7" w:rsidP="00CE0FF7">
      <w:pPr>
        <w:spacing w:line="276" w:lineRule="auto"/>
        <w:ind w:left="142" w:right="97" w:firstLine="398"/>
        <w:jc w:val="both"/>
        <w:rPr>
          <w:sz w:val="28"/>
          <w:szCs w:val="28"/>
        </w:rPr>
      </w:pPr>
      <w:r w:rsidRPr="00CE0FF7">
        <w:rPr>
          <w:sz w:val="28"/>
          <w:szCs w:val="28"/>
        </w:rPr>
        <w:t xml:space="preserve">Напоминаем, что в соответствии с Федеральным законом от 02.05.2006 года № 59-ФЗ “О порядке рассмотрения обращений граждан Российской Федерации”, анонимные сообщения, а также сообщения оскорбительного характера не рассматриваются. Не забудьте указать Вашу фамилию, имя, отчество, адрес, и, по возможности, контактный телефон. </w:t>
      </w:r>
    </w:p>
    <w:p w:rsidR="00CE0FF7" w:rsidRPr="00CE0FF7" w:rsidRDefault="00CE0FF7" w:rsidP="00CE0FF7">
      <w:pPr>
        <w:spacing w:line="276" w:lineRule="auto"/>
        <w:ind w:left="142" w:right="97" w:firstLine="398"/>
        <w:jc w:val="both"/>
        <w:rPr>
          <w:sz w:val="28"/>
          <w:szCs w:val="28"/>
        </w:rPr>
      </w:pPr>
      <w:r w:rsidRPr="00CE0FF7">
        <w:rPr>
          <w:sz w:val="28"/>
          <w:szCs w:val="28"/>
        </w:rPr>
        <w:t xml:space="preserve">В Правительстве Челябинской области на постоянной основе работает система “Телефон доверия” (“горячая линия”)” о фактах коррупции в исполнительных органах государственной власти и органах местного самоуправления Челябинской области: 8-800-300-76-00. </w:t>
      </w:r>
    </w:p>
    <w:p w:rsidR="00CE0FF7" w:rsidRPr="00CE0FF7" w:rsidRDefault="00CE0FF7" w:rsidP="00CE0FF7">
      <w:pPr>
        <w:spacing w:line="276" w:lineRule="auto"/>
        <w:ind w:left="142" w:right="97" w:firstLine="398"/>
        <w:jc w:val="both"/>
        <w:rPr>
          <w:sz w:val="28"/>
          <w:szCs w:val="28"/>
        </w:rPr>
      </w:pPr>
      <w:r w:rsidRPr="00CE0FF7">
        <w:rPr>
          <w:sz w:val="28"/>
          <w:szCs w:val="28"/>
        </w:rPr>
        <w:t>Для проведения информационно-разъяснительной работы с гражданами по вопросам антикоррупционного просвещения в Администрации города Челябинска работает телефон “прямой линии” (351) 264-31-70 (каждый вторник с 15.00 до 17.00 часов). Ответственный за работу телефона “прямой линии” - начальник отдела по противодействию коррупции Управления муниципальной службы и кадров Администрации города Челябинска Климова Юлия Николаевна.  </w:t>
      </w:r>
    </w:p>
    <w:p w:rsidR="00CE0FF7" w:rsidRPr="00CE0FF7" w:rsidRDefault="00CE0FF7" w:rsidP="00CE0FF7">
      <w:pPr>
        <w:spacing w:line="276" w:lineRule="auto"/>
        <w:ind w:right="97"/>
        <w:jc w:val="both"/>
        <w:rPr>
          <w:sz w:val="28"/>
          <w:szCs w:val="28"/>
        </w:rPr>
      </w:pPr>
      <w:r w:rsidRPr="00CE0FF7">
        <w:rPr>
          <w:sz w:val="28"/>
          <w:szCs w:val="28"/>
        </w:rPr>
        <w:t xml:space="preserve">Основными задачами работы “прямой линии” являются: </w:t>
      </w:r>
    </w:p>
    <w:p w:rsidR="00CE0FF7" w:rsidRPr="00CE0FF7" w:rsidRDefault="00CE0FF7" w:rsidP="00CE0FF7">
      <w:pPr>
        <w:pStyle w:val="a4"/>
        <w:numPr>
          <w:ilvl w:val="0"/>
          <w:numId w:val="3"/>
        </w:numPr>
        <w:spacing w:line="276" w:lineRule="auto"/>
        <w:ind w:right="97"/>
        <w:jc w:val="both"/>
        <w:rPr>
          <w:b/>
          <w:sz w:val="28"/>
          <w:szCs w:val="28"/>
        </w:rPr>
      </w:pPr>
      <w:r w:rsidRPr="00CE0FF7">
        <w:rPr>
          <w:sz w:val="28"/>
          <w:szCs w:val="28"/>
        </w:rPr>
        <w:t xml:space="preserve">предоставление гражданам актуальной информации о деятельности органа власти в сфере профилактики </w:t>
      </w:r>
      <w:r w:rsidRPr="00CE0FF7">
        <w:rPr>
          <w:sz w:val="28"/>
          <w:szCs w:val="28"/>
        </w:rPr>
        <w:t>коррупционных</w:t>
      </w:r>
      <w:r w:rsidRPr="00CE0FF7">
        <w:rPr>
          <w:sz w:val="28"/>
          <w:szCs w:val="28"/>
        </w:rPr>
        <w:t xml:space="preserve"> и иных правонарушений; </w:t>
      </w:r>
    </w:p>
    <w:p w:rsidR="00CE0FF7" w:rsidRPr="00CE0FF7" w:rsidRDefault="00CE0FF7" w:rsidP="00CE0FF7">
      <w:pPr>
        <w:pStyle w:val="a4"/>
        <w:numPr>
          <w:ilvl w:val="0"/>
          <w:numId w:val="3"/>
        </w:numPr>
        <w:spacing w:line="276" w:lineRule="auto"/>
        <w:ind w:right="97"/>
        <w:jc w:val="both"/>
        <w:rPr>
          <w:b/>
          <w:sz w:val="28"/>
          <w:szCs w:val="28"/>
        </w:rPr>
      </w:pPr>
      <w:r w:rsidRPr="00CE0FF7">
        <w:rPr>
          <w:sz w:val="28"/>
          <w:szCs w:val="28"/>
        </w:rPr>
        <w:t xml:space="preserve">формирование в обществе негативного отношения к коррупционному поведению; </w:t>
      </w:r>
    </w:p>
    <w:p w:rsidR="0044181B" w:rsidRPr="00CE0FF7" w:rsidRDefault="00CE0FF7" w:rsidP="00CE0FF7">
      <w:pPr>
        <w:pStyle w:val="a4"/>
        <w:numPr>
          <w:ilvl w:val="0"/>
          <w:numId w:val="3"/>
        </w:numPr>
        <w:spacing w:line="276" w:lineRule="auto"/>
        <w:ind w:right="97"/>
        <w:jc w:val="both"/>
        <w:rPr>
          <w:b/>
          <w:sz w:val="28"/>
          <w:szCs w:val="28"/>
        </w:rPr>
      </w:pPr>
      <w:r w:rsidRPr="00CE0FF7">
        <w:rPr>
          <w:sz w:val="28"/>
          <w:szCs w:val="28"/>
        </w:rPr>
        <w:t>повышение информированности граждан о мерах по противодействию коррупции, принимаемых в Челябинской области.</w:t>
      </w:r>
      <w:r w:rsidRPr="00CE0FF7">
        <w:rPr>
          <w:sz w:val="28"/>
          <w:szCs w:val="28"/>
        </w:rPr>
        <w:br/>
      </w:r>
      <w:r w:rsidRPr="00CE0FF7">
        <w:rPr>
          <w:sz w:val="28"/>
          <w:szCs w:val="28"/>
        </w:rPr>
        <w:br/>
      </w:r>
      <w:r w:rsidRPr="00CE0FF7">
        <w:rPr>
          <w:sz w:val="28"/>
          <w:szCs w:val="28"/>
        </w:rPr>
        <w:br/>
      </w:r>
    </w:p>
    <w:sectPr w:rsidR="0044181B" w:rsidRPr="00CE0FF7">
      <w:type w:val="continuous"/>
      <w:pgSz w:w="11910" w:h="16840"/>
      <w:pgMar w:top="1040" w:right="8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E4F8D"/>
    <w:multiLevelType w:val="hybridMultilevel"/>
    <w:tmpl w:val="448C19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98E55DF"/>
    <w:multiLevelType w:val="hybridMultilevel"/>
    <w:tmpl w:val="3852F63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EB43F48"/>
    <w:multiLevelType w:val="hybridMultilevel"/>
    <w:tmpl w:val="D9F2B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64"/>
    <w:rsid w:val="0044181B"/>
    <w:rsid w:val="009550E0"/>
    <w:rsid w:val="00B0156F"/>
    <w:rsid w:val="00CE0FF7"/>
    <w:rsid w:val="00E37E64"/>
    <w:rsid w:val="00F5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AF0A"/>
  <w15:docId w15:val="{F56F6C0D-47EC-416A-81FE-8D0DCE47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 w:right="9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CE0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ДШИ6</cp:lastModifiedBy>
  <cp:revision>4</cp:revision>
  <dcterms:created xsi:type="dcterms:W3CDTF">2023-06-05T18:12:00Z</dcterms:created>
  <dcterms:modified xsi:type="dcterms:W3CDTF">2023-06-06T08:14:00Z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2023-06-05T00:00:00Z</vt:filetime>
  </property>
</Properties>
</file>